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C4" w:rsidRPr="00137CC4" w:rsidRDefault="00137CC4" w:rsidP="00137CC4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sz w:val="4"/>
          <w:szCs w:val="4"/>
        </w:rPr>
      </w:pPr>
    </w:p>
    <w:p w:rsidR="00FA4BB6" w:rsidRPr="00956730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>Объект (название, регион, город и т.п.) ____</w:t>
      </w:r>
      <w:r w:rsidR="005A7388" w:rsidRPr="00956730">
        <w:rPr>
          <w:rFonts w:ascii="Tahoma" w:hAnsi="Tahoma" w:cs="Tahoma"/>
          <w:sz w:val="20"/>
          <w:szCs w:val="20"/>
        </w:rPr>
        <w:t>______________</w:t>
      </w:r>
      <w:r w:rsidRPr="00956730">
        <w:rPr>
          <w:rFonts w:ascii="Tahoma" w:hAnsi="Tahoma" w:cs="Tahoma"/>
          <w:sz w:val="20"/>
          <w:szCs w:val="20"/>
        </w:rPr>
        <w:t>__________________________________</w:t>
      </w:r>
    </w:p>
    <w:p w:rsidR="00FA4BB6" w:rsidRPr="0095673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FA4BB6" w:rsidRPr="00956730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 xml:space="preserve">Контактная информация (город, организация, Ф.И.О., телефон, </w:t>
      </w:r>
      <w:r w:rsidRPr="00956730">
        <w:rPr>
          <w:rFonts w:ascii="Tahoma" w:hAnsi="Tahoma" w:cs="Tahoma"/>
          <w:sz w:val="20"/>
          <w:szCs w:val="20"/>
          <w:lang w:val="en-US"/>
        </w:rPr>
        <w:t>e</w:t>
      </w:r>
      <w:r w:rsidRPr="00956730">
        <w:rPr>
          <w:rFonts w:ascii="Tahoma" w:hAnsi="Tahoma" w:cs="Tahoma"/>
          <w:sz w:val="20"/>
          <w:szCs w:val="20"/>
        </w:rPr>
        <w:t>-</w:t>
      </w:r>
      <w:r w:rsidRPr="00956730">
        <w:rPr>
          <w:rFonts w:ascii="Tahoma" w:hAnsi="Tahoma" w:cs="Tahoma"/>
          <w:sz w:val="20"/>
          <w:szCs w:val="20"/>
          <w:lang w:val="en-US"/>
        </w:rPr>
        <w:t>mail</w:t>
      </w:r>
      <w:r w:rsidRPr="00956730">
        <w:rPr>
          <w:rFonts w:ascii="Tahoma" w:hAnsi="Tahoma" w:cs="Tahoma"/>
          <w:sz w:val="20"/>
          <w:szCs w:val="20"/>
        </w:rPr>
        <w:t>)__________________________</w:t>
      </w:r>
    </w:p>
    <w:p w:rsidR="00FA4BB6" w:rsidRPr="0095673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rFonts w:ascii="Tahoma" w:hAnsi="Tahoma" w:cs="Tahoma"/>
          <w:sz w:val="20"/>
          <w:szCs w:val="20"/>
          <w:lang w:val="en-US"/>
        </w:rPr>
      </w:pPr>
      <w:r w:rsidRPr="00956730">
        <w:rPr>
          <w:rFonts w:ascii="Tahoma" w:hAnsi="Tahoma" w:cs="Tahoma"/>
          <w:sz w:val="20"/>
          <w:szCs w:val="20"/>
          <w:lang w:val="en-US"/>
        </w:rPr>
        <w:t>_________________________________________________________________________________________</w:t>
      </w:r>
    </w:p>
    <w:p w:rsidR="0020787E" w:rsidRPr="00956730" w:rsidRDefault="004867EA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>Дозируемый реагент___________________________________</w:t>
      </w:r>
      <w:r w:rsidR="0020787E" w:rsidRPr="00956730">
        <w:rPr>
          <w:rFonts w:ascii="Tahoma" w:hAnsi="Tahoma" w:cs="Tahoma"/>
          <w:sz w:val="20"/>
          <w:szCs w:val="20"/>
        </w:rPr>
        <w:t xml:space="preserve"> _____________________________</w:t>
      </w:r>
      <w:r w:rsidR="00FA791B" w:rsidRPr="00956730">
        <w:rPr>
          <w:rFonts w:ascii="Tahoma" w:hAnsi="Tahoma" w:cs="Tahoma"/>
          <w:sz w:val="20"/>
          <w:szCs w:val="20"/>
        </w:rPr>
        <w:t>____</w:t>
      </w:r>
    </w:p>
    <w:p w:rsidR="00FA791B" w:rsidRPr="00956730" w:rsidRDefault="004867EA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 xml:space="preserve">Расход реагента </w:t>
      </w:r>
      <w:proofErr w:type="gramStart"/>
      <w:r w:rsidRPr="00956730">
        <w:rPr>
          <w:rFonts w:ascii="Tahoma" w:hAnsi="Tahoma" w:cs="Tahoma"/>
          <w:sz w:val="20"/>
          <w:szCs w:val="20"/>
        </w:rPr>
        <w:t>л</w:t>
      </w:r>
      <w:proofErr w:type="gramEnd"/>
      <w:r w:rsidRPr="00956730">
        <w:rPr>
          <w:rFonts w:ascii="Tahoma" w:hAnsi="Tahoma" w:cs="Tahoma"/>
          <w:sz w:val="20"/>
          <w:szCs w:val="20"/>
        </w:rPr>
        <w:t xml:space="preserve">/час   </w:t>
      </w:r>
      <w:r w:rsidR="00FA791B" w:rsidRPr="00956730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FA791B" w:rsidRPr="00956730" w:rsidRDefault="004867EA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>Давление в точке ввода реагента_______________________________________</w:t>
      </w:r>
      <w:r w:rsidR="00EB0F5D" w:rsidRPr="00956730">
        <w:rPr>
          <w:rFonts w:ascii="Tahoma" w:hAnsi="Tahoma" w:cs="Tahoma"/>
          <w:sz w:val="20"/>
          <w:szCs w:val="20"/>
        </w:rPr>
        <w:t>___________________</w:t>
      </w:r>
    </w:p>
    <w:p w:rsidR="00095A08" w:rsidRPr="00956730" w:rsidRDefault="00095A08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 xml:space="preserve">Количество </w:t>
      </w:r>
      <w:r w:rsidR="004867EA" w:rsidRPr="00956730">
        <w:rPr>
          <w:rFonts w:ascii="Tahoma" w:hAnsi="Tahoma" w:cs="Tahoma"/>
          <w:sz w:val="20"/>
          <w:szCs w:val="20"/>
        </w:rPr>
        <w:t>рабочих и резервных насосов ___________________________________</w:t>
      </w:r>
      <w:r w:rsidRPr="00956730">
        <w:rPr>
          <w:rFonts w:ascii="Tahoma" w:hAnsi="Tahoma" w:cs="Tahoma"/>
          <w:sz w:val="20"/>
          <w:szCs w:val="20"/>
        </w:rPr>
        <w:t>_______________</w:t>
      </w:r>
    </w:p>
    <w:p w:rsidR="00FA4BB6" w:rsidRPr="00956730" w:rsidRDefault="00956730" w:rsidP="00956730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-142"/>
          <w:tab w:val="right" w:pos="9639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</w:t>
      </w:r>
      <w:r w:rsidRPr="009567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правление насосом (ручное, пропорциональное по расходу воды (</w:t>
      </w:r>
      <w:r w:rsidRPr="00956730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при этом определить основной расход, м</w:t>
      </w:r>
      <w:r w:rsidRPr="00956730">
        <w:rPr>
          <w:rFonts w:ascii="Tahoma" w:hAnsi="Tahoma" w:cs="Tahoma"/>
          <w:i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956730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/ч)</w:t>
      </w:r>
      <w:r w:rsidRPr="009567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пропорциональное по стандартному внешнему аналоговому сигналу (0..20 мА, 4..20 мА)</w:t>
      </w:r>
      <w:r w:rsidR="004867EA" w:rsidRPr="00956730">
        <w:rPr>
          <w:rFonts w:ascii="Tahoma" w:hAnsi="Tahoma" w:cs="Tahoma"/>
          <w:sz w:val="20"/>
          <w:szCs w:val="20"/>
        </w:rPr>
        <w:t>_____________________________________________</w:t>
      </w:r>
      <w:r w:rsidR="00FA791B" w:rsidRPr="00956730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___________________</w:t>
      </w:r>
    </w:p>
    <w:p w:rsidR="00B618E1" w:rsidRPr="00956730" w:rsidRDefault="00B618E1" w:rsidP="00B618E1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A4BB6" w:rsidRPr="00956730" w:rsidRDefault="004867EA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  <w:rPr>
          <w:rFonts w:ascii="Tahoma" w:hAnsi="Tahoma" w:cs="Tahoma"/>
          <w:sz w:val="20"/>
          <w:szCs w:val="20"/>
        </w:rPr>
      </w:pPr>
      <w:r w:rsidRPr="00956730">
        <w:rPr>
          <w:rFonts w:ascii="Tahoma" w:hAnsi="Tahoma" w:cs="Tahoma"/>
          <w:sz w:val="20"/>
          <w:szCs w:val="20"/>
        </w:rPr>
        <w:t>Тип датчика (ост</w:t>
      </w:r>
      <w:proofErr w:type="gramStart"/>
      <w:r w:rsidRPr="00956730">
        <w:rPr>
          <w:rFonts w:ascii="Tahoma" w:hAnsi="Tahoma" w:cs="Tahoma"/>
          <w:sz w:val="20"/>
          <w:szCs w:val="20"/>
        </w:rPr>
        <w:t>.</w:t>
      </w:r>
      <w:proofErr w:type="gramEnd"/>
      <w:r w:rsidRPr="0095673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56730">
        <w:rPr>
          <w:rFonts w:ascii="Tahoma" w:hAnsi="Tahoma" w:cs="Tahoma"/>
          <w:sz w:val="20"/>
          <w:szCs w:val="20"/>
        </w:rPr>
        <w:t>х</w:t>
      </w:r>
      <w:proofErr w:type="gramEnd"/>
      <w:r w:rsidRPr="00956730">
        <w:rPr>
          <w:rFonts w:ascii="Tahoma" w:hAnsi="Tahoma" w:cs="Tahoma"/>
          <w:sz w:val="20"/>
          <w:szCs w:val="20"/>
        </w:rPr>
        <w:t xml:space="preserve">лор, </w:t>
      </w:r>
      <w:proofErr w:type="spellStart"/>
      <w:r w:rsidRPr="00956730">
        <w:rPr>
          <w:rFonts w:ascii="Tahoma" w:hAnsi="Tahoma" w:cs="Tahoma"/>
          <w:sz w:val="20"/>
          <w:szCs w:val="20"/>
        </w:rPr>
        <w:t>pH</w:t>
      </w:r>
      <w:proofErr w:type="spellEnd"/>
      <w:r w:rsidRPr="00956730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956730">
        <w:rPr>
          <w:rFonts w:ascii="Tahoma" w:hAnsi="Tahoma" w:cs="Tahoma"/>
          <w:sz w:val="20"/>
          <w:szCs w:val="20"/>
        </w:rPr>
        <w:t>Red</w:t>
      </w:r>
      <w:proofErr w:type="spellEnd"/>
      <w:r w:rsidRPr="00956730">
        <w:rPr>
          <w:rFonts w:ascii="Tahoma" w:hAnsi="Tahoma" w:cs="Tahoma"/>
          <w:sz w:val="20"/>
          <w:szCs w:val="20"/>
          <w:lang w:val="en-US"/>
        </w:rPr>
        <w:t>Ox</w:t>
      </w:r>
      <w:r w:rsidRPr="00956730">
        <w:rPr>
          <w:rFonts w:ascii="Tahoma" w:hAnsi="Tahoma" w:cs="Tahoma"/>
          <w:sz w:val="20"/>
          <w:szCs w:val="20"/>
        </w:rPr>
        <w:t xml:space="preserve">-потенциал  </w:t>
      </w:r>
      <w:r w:rsidR="00FA4BB6" w:rsidRPr="00956730">
        <w:rPr>
          <w:rFonts w:ascii="Tahoma" w:hAnsi="Tahoma" w:cs="Tahoma"/>
          <w:sz w:val="20"/>
          <w:szCs w:val="20"/>
        </w:rPr>
        <w:t>______________________________________________</w:t>
      </w:r>
    </w:p>
    <w:p w:rsidR="008A3B59" w:rsidRPr="004867EA" w:rsidRDefault="00FA4BB6" w:rsidP="00FA4BB6">
      <w:pPr>
        <w:pStyle w:val="a3"/>
        <w:tabs>
          <w:tab w:val="clear" w:pos="4677"/>
          <w:tab w:val="center" w:pos="-142"/>
        </w:tabs>
        <w:spacing w:line="360" w:lineRule="auto"/>
      </w:pPr>
      <w:r w:rsidRPr="00956730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sectPr w:rsidR="008A3B59" w:rsidRPr="004867EA" w:rsidSect="00EC7F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70" w:right="850" w:bottom="1134" w:left="1701" w:header="277" w:footer="1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51" w:rsidRDefault="000F0B51" w:rsidP="00FA4BB6">
      <w:pPr>
        <w:spacing w:after="0" w:line="240" w:lineRule="auto"/>
      </w:pPr>
      <w:r>
        <w:separator/>
      </w:r>
    </w:p>
  </w:endnote>
  <w:endnote w:type="continuationSeparator" w:id="0">
    <w:p w:rsidR="000F0B51" w:rsidRDefault="000F0B51" w:rsidP="00F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3" w:rsidRDefault="00E33483">
    <w:pPr>
      <w:pStyle w:val="a5"/>
    </w:pPr>
    <w:r>
      <w:rPr>
        <w:noProof/>
        <w:lang w:eastAsia="ru-RU"/>
      </w:rPr>
      <w:pict>
        <v:group id="_x0000_s1033" style="position:absolute;margin-left:12.75pt;margin-top:12.75pt;width:532.9pt;height:53pt;z-index:25166745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15;top:14415;width:10171;height:1057" o:connectortype="straight" strokecolor="#a7bfde [1620]"/>
          <v:oval id="_x0000_s1035" style="position:absolute;left:9657;top:14459;width:1016;height:1016" fillcolor="#a7bfde [1620]" stroked="f"/>
          <v:oval id="_x0000_s1036" style="position:absolute;left:9733;top:14568;width:908;height:904" fillcolor="#d3dfee [820]" stroked="f"/>
          <v:oval id="_x0000_s1037" style="position:absolute;left:9802;top:14688;width:783;height:784;v-text-anchor:middle" fillcolor="#7ba0cd [2420]" stroked="f">
            <v:textbox style="mso-next-textbox:#_x0000_s1037">
              <w:txbxContent>
                <w:p w:rsidR="00AA0493" w:rsidRDefault="00E33483" w:rsidP="00AA0493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867EA" w:rsidRPr="004867EA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3" w:rsidRDefault="00E33483">
    <w:pPr>
      <w:pStyle w:val="a5"/>
    </w:pPr>
    <w:r>
      <w:rPr>
        <w:noProof/>
      </w:rPr>
      <w:pict>
        <v:group id="_x0000_s1027" style="position:absolute;margin-left:0;margin-top:0;width:532.9pt;height:53pt;z-index:251664384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AA0493" w:rsidRDefault="00E33483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956730" w:rsidRPr="00956730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51" w:rsidRDefault="000F0B51" w:rsidP="00FA4BB6">
      <w:pPr>
        <w:spacing w:after="0" w:line="240" w:lineRule="auto"/>
      </w:pPr>
      <w:r>
        <w:separator/>
      </w:r>
    </w:p>
  </w:footnote>
  <w:footnote w:type="continuationSeparator" w:id="0">
    <w:p w:rsidR="000F0B51" w:rsidRDefault="000F0B51" w:rsidP="00FA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3" w:rsidRPr="003E0FC4" w:rsidRDefault="00AA0493" w:rsidP="00AA0493">
    <w:pPr>
      <w:spacing w:after="0"/>
      <w:ind w:left="-567"/>
      <w:jc w:val="right"/>
      <w:rPr>
        <w:i/>
        <w:sz w:val="28"/>
        <w:szCs w:val="28"/>
      </w:rPr>
    </w:pPr>
  </w:p>
  <w:p w:rsidR="00AA0493" w:rsidRDefault="00AA0493" w:rsidP="00AA0493">
    <w:pPr>
      <w:spacing w:after="0"/>
      <w:jc w:val="right"/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EA" w:rsidRDefault="004867EA" w:rsidP="00FA4BB6">
    <w:pPr>
      <w:spacing w:after="0"/>
      <w:ind w:left="-567"/>
      <w:jc w:val="right"/>
      <w:rPr>
        <w:i/>
        <w:sz w:val="28"/>
        <w:szCs w:val="28"/>
      </w:rPr>
    </w:pPr>
    <w:r>
      <w:rPr>
        <w:i/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60960</wp:posOffset>
          </wp:positionV>
          <wp:extent cx="1318260" cy="626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493" w:rsidRPr="003E0FC4" w:rsidRDefault="00AA0493" w:rsidP="00FA4BB6">
    <w:pPr>
      <w:spacing w:after="0"/>
      <w:ind w:left="-567"/>
      <w:jc w:val="right"/>
      <w:rPr>
        <w:i/>
        <w:sz w:val="28"/>
        <w:szCs w:val="28"/>
      </w:rPr>
    </w:pPr>
    <w:r w:rsidRPr="003E0FC4">
      <w:rPr>
        <w:i/>
        <w:sz w:val="28"/>
        <w:szCs w:val="28"/>
      </w:rPr>
      <w:t xml:space="preserve">Опросный лист </w:t>
    </w:r>
  </w:p>
  <w:p w:rsidR="00AA0493" w:rsidRPr="003E0FC4" w:rsidRDefault="00AA0493" w:rsidP="00FA4BB6">
    <w:pPr>
      <w:spacing w:after="0"/>
      <w:jc w:val="right"/>
      <w:rPr>
        <w:i/>
        <w:sz w:val="28"/>
        <w:szCs w:val="28"/>
      </w:rPr>
    </w:pPr>
    <w:r w:rsidRPr="003E0FC4">
      <w:rPr>
        <w:i/>
        <w:sz w:val="28"/>
        <w:szCs w:val="28"/>
      </w:rPr>
      <w:t xml:space="preserve">для подбора </w:t>
    </w:r>
    <w:r w:rsidR="004867EA">
      <w:rPr>
        <w:i/>
        <w:sz w:val="28"/>
        <w:szCs w:val="28"/>
      </w:rPr>
      <w:t>системы дозирования</w:t>
    </w:r>
    <w:r w:rsidRPr="003E0FC4">
      <w:rPr>
        <w:i/>
        <w:sz w:val="28"/>
        <w:szCs w:val="28"/>
      </w:rPr>
      <w:t>.</w:t>
    </w:r>
  </w:p>
  <w:p w:rsidR="00AA0493" w:rsidRPr="003E0FC4" w:rsidRDefault="00EC7FAC" w:rsidP="00FA4BB6">
    <w:pPr>
      <w:spacing w:after="0"/>
      <w:ind w:left="-709"/>
      <w:rPr>
        <w:b/>
        <w:i/>
        <w:sz w:val="28"/>
        <w:szCs w:val="28"/>
      </w:rPr>
    </w:pPr>
    <w:r>
      <w:rPr>
        <w:b/>
        <w:i/>
        <w:sz w:val="18"/>
        <w:szCs w:val="18"/>
      </w:rPr>
      <w:t xml:space="preserve">                        </w:t>
    </w:r>
    <w:r w:rsidR="00AA0493" w:rsidRPr="00EC7FAC">
      <w:rPr>
        <w:b/>
        <w:i/>
        <w:sz w:val="24"/>
        <w:szCs w:val="24"/>
      </w:rPr>
      <w:t>ООО «Л</w:t>
    </w:r>
    <w:r w:rsidRPr="00EC7FAC">
      <w:rPr>
        <w:b/>
        <w:i/>
        <w:sz w:val="24"/>
        <w:szCs w:val="24"/>
      </w:rPr>
      <w:t>ЭТ»</w:t>
    </w:r>
    <w:r w:rsidR="00AA0493" w:rsidRPr="00EC7FAC">
      <w:rPr>
        <w:i/>
        <w:sz w:val="24"/>
        <w:szCs w:val="24"/>
      </w:rPr>
      <w:t xml:space="preserve">   </w:t>
    </w:r>
    <w:r w:rsidRPr="00EC7FAC">
      <w:rPr>
        <w:i/>
        <w:sz w:val="24"/>
        <w:szCs w:val="24"/>
      </w:rPr>
      <w:t xml:space="preserve">        </w:t>
    </w:r>
    <w:r w:rsidR="00AA0493" w:rsidRPr="00EC7FAC">
      <w:rPr>
        <w:b/>
        <w:i/>
        <w:sz w:val="28"/>
        <w:szCs w:val="28"/>
      </w:rPr>
      <w:t xml:space="preserve">                        </w:t>
    </w:r>
    <w:r>
      <w:rPr>
        <w:b/>
        <w:i/>
        <w:sz w:val="28"/>
        <w:szCs w:val="28"/>
      </w:rPr>
      <w:t xml:space="preserve">   </w:t>
    </w:r>
    <w:r w:rsidR="00AA0493" w:rsidRPr="00EC7FAC">
      <w:rPr>
        <w:b/>
        <w:i/>
        <w:sz w:val="28"/>
        <w:szCs w:val="28"/>
      </w:rPr>
      <w:t xml:space="preserve">                            </w:t>
    </w:r>
  </w:p>
  <w:p w:rsidR="00AA0493" w:rsidRDefault="00E33483" w:rsidP="00FA4BB6">
    <w:pPr>
      <w:spacing w:after="0"/>
      <w:jc w:val="right"/>
      <w:rPr>
        <w:b/>
        <w:i/>
      </w:rPr>
    </w:pPr>
    <w:r w:rsidRPr="00E33483">
      <w:rPr>
        <w:b/>
        <w:noProof/>
        <w:sz w:val="28"/>
        <w:szCs w:val="28"/>
        <w:lang w:eastAsia="ru-RU"/>
      </w:rPr>
      <w:pict>
        <v:rect id="_x0000_s1025" style="position:absolute;left:0;text-align:left;margin-left:-56.55pt;margin-top:7pt;width:527.25pt;height:7.15pt;z-index:251660288" fillcolor="#365f91 [2404]"/>
      </w:pict>
    </w:r>
  </w:p>
  <w:p w:rsidR="00AA0493" w:rsidRPr="003E0FC4" w:rsidRDefault="00AA0493" w:rsidP="00FA4BB6">
    <w:pPr>
      <w:spacing w:after="0"/>
      <w:jc w:val="right"/>
      <w:rPr>
        <w:b/>
        <w:i/>
      </w:rPr>
    </w:pPr>
    <w:r w:rsidRPr="00DA7E40">
      <w:rPr>
        <w:i/>
        <w:sz w:val="20"/>
        <w:szCs w:val="20"/>
      </w:rPr>
      <w:t>г</w:t>
    </w:r>
    <w:proofErr w:type="gramStart"/>
    <w:r w:rsidRPr="00DA7E40">
      <w:rPr>
        <w:i/>
        <w:sz w:val="20"/>
        <w:szCs w:val="20"/>
      </w:rPr>
      <w:t>.М</w:t>
    </w:r>
    <w:proofErr w:type="gramEnd"/>
    <w:r w:rsidRPr="00DA7E40">
      <w:rPr>
        <w:i/>
        <w:sz w:val="20"/>
        <w:szCs w:val="20"/>
      </w:rPr>
      <w:t>осква</w:t>
    </w:r>
    <w:r w:rsidRPr="003E0FC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                 </w:t>
    </w:r>
    <w:r w:rsidRPr="003E0FC4">
      <w:rPr>
        <w:b/>
        <w:i/>
      </w:rPr>
      <w:t xml:space="preserve">тел. (495)232-00-66,   факс. (499)750-20-92,  </w:t>
    </w:r>
    <w:hyperlink r:id="rId2" w:history="1">
      <w:r w:rsidRPr="003E0FC4">
        <w:rPr>
          <w:rStyle w:val="a9"/>
          <w:b/>
          <w:i/>
          <w:lang w:val="en-US"/>
        </w:rPr>
        <w:t>let</w:t>
      </w:r>
      <w:r w:rsidRPr="003E0FC4">
        <w:rPr>
          <w:rStyle w:val="a9"/>
          <w:b/>
          <w:i/>
        </w:rPr>
        <w:t>@</w:t>
      </w:r>
      <w:r w:rsidRPr="003E0FC4">
        <w:rPr>
          <w:rStyle w:val="a9"/>
          <w:b/>
          <w:i/>
          <w:lang w:val="en-US"/>
        </w:rPr>
        <w:t>eca</w:t>
      </w:r>
      <w:r w:rsidRPr="003E0FC4">
        <w:rPr>
          <w:rStyle w:val="a9"/>
          <w:b/>
          <w:i/>
        </w:rPr>
        <w:t>.</w:t>
      </w:r>
      <w:r w:rsidRPr="003E0FC4">
        <w:rPr>
          <w:rStyle w:val="a9"/>
          <w:b/>
          <w:i/>
          <w:lang w:val="en-US"/>
        </w:rPr>
        <w:t>ru</w:t>
      </w:r>
    </w:hyperlink>
    <w:r w:rsidRPr="003E0FC4">
      <w:rPr>
        <w:b/>
        <w:i/>
      </w:rPr>
      <w:t xml:space="preserve">,  </w:t>
    </w:r>
    <w:hyperlink r:id="rId3" w:history="1">
      <w:r w:rsidR="00B355FE" w:rsidRPr="00A06A4D">
        <w:rPr>
          <w:rStyle w:val="a9"/>
          <w:b/>
          <w:i/>
        </w:rPr>
        <w:t>loshkarev@</w:t>
      </w:r>
      <w:r w:rsidR="00B355FE" w:rsidRPr="00A06A4D">
        <w:rPr>
          <w:rStyle w:val="a9"/>
          <w:b/>
          <w:i/>
          <w:lang w:val="en-US"/>
        </w:rPr>
        <w:t>eca</w:t>
      </w:r>
      <w:r w:rsidR="00B355FE" w:rsidRPr="00A06A4D">
        <w:rPr>
          <w:rStyle w:val="a9"/>
          <w:b/>
          <w:i/>
        </w:rPr>
        <w:t>.</w:t>
      </w:r>
      <w:r w:rsidR="00B355FE" w:rsidRPr="00A06A4D">
        <w:rPr>
          <w:rStyle w:val="a9"/>
          <w:b/>
          <w:i/>
          <w:lang w:val="en-US"/>
        </w:rPr>
        <w:t>ru</w:t>
      </w:r>
    </w:hyperlink>
  </w:p>
  <w:p w:rsidR="00AA0493" w:rsidRDefault="00E33483" w:rsidP="00FA4BB6">
    <w:pPr>
      <w:spacing w:after="0"/>
      <w:rPr>
        <w:b/>
        <w:sz w:val="28"/>
        <w:szCs w:val="28"/>
      </w:rPr>
    </w:pPr>
    <w:r w:rsidRPr="00E33483">
      <w:rPr>
        <w:noProof/>
        <w:lang w:eastAsia="ru-RU"/>
      </w:rPr>
      <w:pict>
        <v:rect id="_x0000_s1026" style="position:absolute;margin-left:-56.55pt;margin-top:.75pt;width:527.25pt;height:7.15pt;z-index:251661312" fillcolor="#365f91 [240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7F61"/>
    <w:multiLevelType w:val="hybridMultilevel"/>
    <w:tmpl w:val="DED8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A72BC"/>
    <w:multiLevelType w:val="hybridMultilevel"/>
    <w:tmpl w:val="53B84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4BB6"/>
    <w:rsid w:val="000529FA"/>
    <w:rsid w:val="00095A08"/>
    <w:rsid w:val="000F0B51"/>
    <w:rsid w:val="00137CC4"/>
    <w:rsid w:val="00140138"/>
    <w:rsid w:val="0020787E"/>
    <w:rsid w:val="002B7839"/>
    <w:rsid w:val="003C4571"/>
    <w:rsid w:val="003E48D6"/>
    <w:rsid w:val="004867EA"/>
    <w:rsid w:val="005A7388"/>
    <w:rsid w:val="006A1063"/>
    <w:rsid w:val="00742AA9"/>
    <w:rsid w:val="007B7D4D"/>
    <w:rsid w:val="008247CC"/>
    <w:rsid w:val="00871920"/>
    <w:rsid w:val="008A3B59"/>
    <w:rsid w:val="00956730"/>
    <w:rsid w:val="00974737"/>
    <w:rsid w:val="009F2AFC"/>
    <w:rsid w:val="00A12ED6"/>
    <w:rsid w:val="00AA0493"/>
    <w:rsid w:val="00B355FE"/>
    <w:rsid w:val="00B43FBD"/>
    <w:rsid w:val="00B618E1"/>
    <w:rsid w:val="00BF0087"/>
    <w:rsid w:val="00C04576"/>
    <w:rsid w:val="00C35885"/>
    <w:rsid w:val="00D26622"/>
    <w:rsid w:val="00DD7435"/>
    <w:rsid w:val="00E33483"/>
    <w:rsid w:val="00E91850"/>
    <w:rsid w:val="00EB0F5D"/>
    <w:rsid w:val="00EC7FAC"/>
    <w:rsid w:val="00F7185C"/>
    <w:rsid w:val="00FA4BB6"/>
    <w:rsid w:val="00FA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BB6"/>
  </w:style>
  <w:style w:type="paragraph" w:styleId="a5">
    <w:name w:val="footer"/>
    <w:basedOn w:val="a"/>
    <w:link w:val="a6"/>
    <w:uiPriority w:val="99"/>
    <w:semiHidden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4BB6"/>
  </w:style>
  <w:style w:type="paragraph" w:styleId="a7">
    <w:name w:val="Balloon Text"/>
    <w:basedOn w:val="a"/>
    <w:link w:val="a8"/>
    <w:uiPriority w:val="99"/>
    <w:semiHidden/>
    <w:unhideWhenUsed/>
    <w:rsid w:val="00F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BB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4BB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shkarev@eca.ru" TargetMode="External"/><Relationship Id="rId2" Type="http://schemas.openxmlformats.org/officeDocument/2006/relationships/hyperlink" Target="mailto:let@ec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490A-8B9E-48AF-B41B-C9BBDBB4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Елена</cp:lastModifiedBy>
  <cp:revision>7</cp:revision>
  <dcterms:created xsi:type="dcterms:W3CDTF">2017-07-10T09:55:00Z</dcterms:created>
  <dcterms:modified xsi:type="dcterms:W3CDTF">2017-07-18T08:22:00Z</dcterms:modified>
</cp:coreProperties>
</file>